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BD7" w:rsidRPr="00DF79DB" w:rsidRDefault="00BD4225" w:rsidP="007A1BD7">
      <w:pPr>
        <w:tabs>
          <w:tab w:val="left" w:pos="1260"/>
        </w:tabs>
        <w:spacing w:before="240" w:after="0" w:line="240" w:lineRule="auto"/>
        <w:ind w:left="924"/>
        <w:jc w:val="both"/>
        <w:rPr>
          <w:rFonts w:ascii="Times New Roman" w:hAnsi="Times New Roman"/>
          <w:b/>
          <w:sz w:val="26"/>
          <w:szCs w:val="26"/>
          <w:lang w:val="es-ES"/>
        </w:rPr>
      </w:pPr>
      <w:r w:rsidRPr="00DF79DB">
        <w:rPr>
          <w:rFonts w:ascii="Times New Roman" w:hAnsi="Times New Roman"/>
          <w:b/>
          <w:sz w:val="26"/>
          <w:szCs w:val="26"/>
          <w:lang w:val="es-ES"/>
        </w:rPr>
        <w:t>Kính gủi Anh Tấn!</w:t>
      </w:r>
    </w:p>
    <w:p w:rsidR="00BD4225" w:rsidRPr="00DF79DB" w:rsidRDefault="00BD4225" w:rsidP="007A1BD7">
      <w:pPr>
        <w:tabs>
          <w:tab w:val="left" w:pos="1260"/>
        </w:tabs>
        <w:spacing w:before="240" w:after="0" w:line="240" w:lineRule="auto"/>
        <w:ind w:left="924"/>
        <w:jc w:val="both"/>
        <w:rPr>
          <w:rFonts w:ascii="Times New Roman" w:hAnsi="Times New Roman"/>
          <w:b/>
          <w:sz w:val="26"/>
          <w:szCs w:val="26"/>
          <w:lang w:val="es-ES"/>
        </w:rPr>
      </w:pPr>
      <w:r w:rsidRPr="00DF79DB">
        <w:rPr>
          <w:rFonts w:ascii="Times New Roman" w:hAnsi="Times New Roman"/>
          <w:b/>
          <w:sz w:val="26"/>
          <w:szCs w:val="26"/>
          <w:lang w:val="es-ES"/>
        </w:rPr>
        <w:t>Giúp cho em số liệu (to màu vàng)! Số liệu có sẵn do Sĩ cung cấp cho em vào tháng trước Dự án trang bị ngành Động lực, em viết tới đâu thiếu số liệu nào anh cung cấp cho em nhé! Cảm ơn anh Tấn nhiều.</w:t>
      </w:r>
    </w:p>
    <w:p w:rsidR="007A1BD7" w:rsidRPr="00DF79DB" w:rsidRDefault="007A1BD7" w:rsidP="007A1BD7">
      <w:pPr>
        <w:tabs>
          <w:tab w:val="left" w:pos="1260"/>
        </w:tabs>
        <w:spacing w:before="240" w:after="0" w:line="240" w:lineRule="auto"/>
        <w:ind w:left="924"/>
        <w:jc w:val="both"/>
        <w:rPr>
          <w:rFonts w:ascii="Times New Roman" w:hAnsi="Times New Roman"/>
          <w:b/>
          <w:sz w:val="26"/>
          <w:szCs w:val="26"/>
          <w:lang w:val="es-ES"/>
        </w:rPr>
      </w:pPr>
    </w:p>
    <w:p w:rsidR="007A1BD7" w:rsidRPr="00DF79DB" w:rsidRDefault="007A1BD7" w:rsidP="007A1BD7">
      <w:pPr>
        <w:tabs>
          <w:tab w:val="left" w:pos="1260"/>
        </w:tabs>
        <w:spacing w:before="240" w:after="0" w:line="240" w:lineRule="auto"/>
        <w:ind w:left="924"/>
        <w:jc w:val="both"/>
        <w:rPr>
          <w:rFonts w:ascii="Times New Roman" w:hAnsi="Times New Roman"/>
          <w:b/>
          <w:sz w:val="26"/>
          <w:szCs w:val="26"/>
          <w:lang w:val="es-ES"/>
        </w:rPr>
      </w:pPr>
    </w:p>
    <w:p w:rsidR="007A1BD7" w:rsidRPr="00DF79DB" w:rsidRDefault="007A1BD7" w:rsidP="007A1BD7">
      <w:pPr>
        <w:tabs>
          <w:tab w:val="left" w:pos="1260"/>
        </w:tabs>
        <w:spacing w:before="240" w:after="0" w:line="240" w:lineRule="auto"/>
        <w:ind w:left="924"/>
        <w:jc w:val="both"/>
        <w:rPr>
          <w:rFonts w:ascii="Times New Roman" w:hAnsi="Times New Roman"/>
          <w:b/>
          <w:sz w:val="26"/>
          <w:szCs w:val="26"/>
          <w:lang w:val="es-ES"/>
        </w:rPr>
      </w:pPr>
      <w:r w:rsidRPr="00DF79DB">
        <w:rPr>
          <w:rFonts w:ascii="Times New Roman" w:hAnsi="Times New Roman"/>
          <w:b/>
          <w:sz w:val="26"/>
          <w:szCs w:val="26"/>
          <w:lang w:val="es-ES"/>
        </w:rPr>
        <w:t xml:space="preserve">3. Quy mô đào tạo trong năm 2016-2017: </w:t>
      </w:r>
    </w:p>
    <w:p w:rsidR="007A1BD7" w:rsidRPr="00DF79DB" w:rsidRDefault="007A1BD7" w:rsidP="007A1BD7">
      <w:pPr>
        <w:tabs>
          <w:tab w:val="left" w:pos="6379"/>
        </w:tabs>
        <w:spacing w:before="120" w:after="120" w:line="240" w:lineRule="auto"/>
        <w:ind w:left="924"/>
        <w:jc w:val="both"/>
        <w:rPr>
          <w:rFonts w:ascii="Times New Roman" w:hAnsi="Times New Roman"/>
          <w:i/>
          <w:sz w:val="26"/>
          <w:szCs w:val="26"/>
          <w:lang w:val="es-ES"/>
        </w:rPr>
      </w:pPr>
      <w:r w:rsidRPr="00DF79DB">
        <w:rPr>
          <w:rFonts w:ascii="Times New Roman" w:hAnsi="Times New Roman"/>
          <w:i/>
          <w:sz w:val="26"/>
          <w:szCs w:val="26"/>
          <w:lang w:val="es-ES"/>
        </w:rPr>
        <w:tab/>
        <w:t>Đơn vị tính: HSSV</w:t>
      </w:r>
    </w:p>
    <w:tbl>
      <w:tblPr>
        <w:tblW w:w="9379" w:type="dxa"/>
        <w:tblInd w:w="565" w:type="dxa"/>
        <w:tblLook w:val="04A0" w:firstRow="1" w:lastRow="0" w:firstColumn="1" w:lastColumn="0" w:noHBand="0" w:noVBand="1"/>
      </w:tblPr>
      <w:tblGrid>
        <w:gridCol w:w="709"/>
        <w:gridCol w:w="2075"/>
        <w:gridCol w:w="990"/>
        <w:gridCol w:w="900"/>
        <w:gridCol w:w="900"/>
        <w:gridCol w:w="900"/>
        <w:gridCol w:w="899"/>
        <w:gridCol w:w="1003"/>
        <w:gridCol w:w="1003"/>
      </w:tblGrid>
      <w:tr w:rsidR="00DF79DB" w:rsidRPr="00DF79DB" w:rsidTr="007A1BD7">
        <w:trPr>
          <w:trHeight w:val="93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STT</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Bậc đào tạo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Điện – Điện tử</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Động lực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Công nghệ thông tin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Cơ khí</w:t>
            </w:r>
          </w:p>
        </w:tc>
        <w:tc>
          <w:tcPr>
            <w:tcW w:w="899" w:type="dxa"/>
            <w:tcBorders>
              <w:top w:val="single" w:sz="4" w:space="0" w:color="auto"/>
              <w:left w:val="single" w:sz="4" w:space="0" w:color="auto"/>
              <w:bottom w:val="single" w:sz="4" w:space="0" w:color="auto"/>
              <w:right w:val="single" w:sz="4" w:space="0" w:color="auto"/>
            </w:tcBorders>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Nhiệt Lạnh</w:t>
            </w:r>
          </w:p>
        </w:tc>
        <w:tc>
          <w:tcPr>
            <w:tcW w:w="1003" w:type="dxa"/>
            <w:tcBorders>
              <w:top w:val="single" w:sz="4" w:space="0" w:color="auto"/>
              <w:left w:val="single" w:sz="4" w:space="0" w:color="auto"/>
              <w:bottom w:val="single" w:sz="4" w:space="0" w:color="auto"/>
              <w:right w:val="single" w:sz="4" w:space="0" w:color="auto"/>
            </w:tcBorders>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May</w:t>
            </w:r>
          </w:p>
        </w:tc>
        <w:tc>
          <w:tcPr>
            <w:tcW w:w="1003" w:type="dxa"/>
            <w:tcBorders>
              <w:top w:val="single" w:sz="4" w:space="0" w:color="auto"/>
              <w:left w:val="single" w:sz="4" w:space="0" w:color="auto"/>
              <w:bottom w:val="single" w:sz="4" w:space="0" w:color="auto"/>
              <w:right w:val="single" w:sz="4" w:space="0" w:color="auto"/>
            </w:tcBorders>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Nhóm ngành Kinh tế</w:t>
            </w:r>
          </w:p>
        </w:tc>
      </w:tr>
      <w:tr w:rsidR="00DF79DB" w:rsidRPr="00DF79DB" w:rsidTr="007A1BD7">
        <w:trPr>
          <w:trHeight w:val="594"/>
        </w:trPr>
        <w:tc>
          <w:tcPr>
            <w:tcW w:w="709" w:type="dxa"/>
            <w:tcBorders>
              <w:top w:val="nil"/>
              <w:left w:val="single" w:sz="4"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w:t>
            </w:r>
          </w:p>
        </w:tc>
        <w:tc>
          <w:tcPr>
            <w:tcW w:w="2075"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 xml:space="preserve"> Cao đẳng nghề</w:t>
            </w:r>
          </w:p>
        </w:tc>
        <w:tc>
          <w:tcPr>
            <w:tcW w:w="99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 </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jc w:val="center"/>
              <w:rPr>
                <w:rFonts w:ascii="Times New Roman" w:eastAsia="Times New Roman" w:hAnsi="Times New Roman"/>
                <w:sz w:val="26"/>
                <w:szCs w:val="26"/>
              </w:rPr>
            </w:pPr>
            <w:r w:rsidRPr="00DF79DB">
              <w:rPr>
                <w:rFonts w:ascii="Times New Roman" w:eastAsia="Times New Roman" w:hAnsi="Times New Roman"/>
                <w:sz w:val="26"/>
                <w:szCs w:val="26"/>
              </w:rPr>
              <w:t>148</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jc w:val="center"/>
              <w:rPr>
                <w:rFonts w:ascii="Times New Roman" w:eastAsia="Times New Roman" w:hAnsi="Times New Roman"/>
                <w:sz w:val="26"/>
                <w:szCs w:val="26"/>
              </w:rPr>
            </w:pPr>
            <w:r w:rsidRPr="00DF79DB">
              <w:rPr>
                <w:rFonts w:ascii="Times New Roman" w:eastAsia="Times New Roman" w:hAnsi="Times New Roman"/>
                <w:sz w:val="26"/>
                <w:szCs w:val="26"/>
              </w:rPr>
              <w:t> </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jc w:val="center"/>
              <w:rPr>
                <w:rFonts w:ascii="Times New Roman" w:eastAsia="Times New Roman" w:hAnsi="Times New Roman"/>
                <w:sz w:val="26"/>
                <w:szCs w:val="26"/>
              </w:rPr>
            </w:pPr>
            <w:r w:rsidRPr="00DF79DB">
              <w:rPr>
                <w:rFonts w:ascii="Times New Roman" w:eastAsia="Times New Roman" w:hAnsi="Times New Roman"/>
                <w:sz w:val="26"/>
                <w:szCs w:val="26"/>
              </w:rPr>
              <w:t> </w:t>
            </w:r>
          </w:p>
        </w:tc>
        <w:tc>
          <w:tcPr>
            <w:tcW w:w="899" w:type="dxa"/>
            <w:tcBorders>
              <w:top w:val="nil"/>
              <w:left w:val="nil"/>
              <w:bottom w:val="single" w:sz="4" w:space="0" w:color="auto"/>
              <w:right w:val="single" w:sz="4" w:space="0" w:color="auto"/>
            </w:tcBorders>
            <w:shd w:val="clear" w:color="auto" w:fill="FFFF00"/>
          </w:tcPr>
          <w:p w:rsidR="007A1BD7" w:rsidRPr="00DF79DB" w:rsidRDefault="007A1BD7" w:rsidP="001706D2">
            <w:pPr>
              <w:jc w:val="center"/>
              <w:rPr>
                <w:rFonts w:ascii="Times New Roman" w:eastAsia="Times New Roman" w:hAnsi="Times New Roman"/>
                <w:sz w:val="26"/>
                <w:szCs w:val="26"/>
                <w:highlight w:val="yellow"/>
              </w:rPr>
            </w:pPr>
          </w:p>
        </w:tc>
        <w:tc>
          <w:tcPr>
            <w:tcW w:w="1003" w:type="dxa"/>
            <w:tcBorders>
              <w:top w:val="nil"/>
              <w:left w:val="nil"/>
              <w:bottom w:val="single" w:sz="4" w:space="0" w:color="auto"/>
              <w:right w:val="single" w:sz="4" w:space="0" w:color="auto"/>
            </w:tcBorders>
            <w:shd w:val="clear" w:color="auto" w:fill="FFFF00"/>
          </w:tcPr>
          <w:p w:rsidR="007A1BD7" w:rsidRPr="00DF79DB" w:rsidRDefault="007A1BD7" w:rsidP="001706D2">
            <w:pPr>
              <w:jc w:val="center"/>
              <w:rPr>
                <w:rFonts w:ascii="Times New Roman" w:eastAsia="Times New Roman" w:hAnsi="Times New Roman"/>
                <w:sz w:val="26"/>
                <w:szCs w:val="26"/>
                <w:highlight w:val="yellow"/>
              </w:rPr>
            </w:pP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59</w:t>
            </w:r>
          </w:p>
        </w:tc>
      </w:tr>
      <w:tr w:rsidR="00DF79DB" w:rsidRPr="00DF79DB" w:rsidTr="007A1BD7">
        <w:trPr>
          <w:trHeight w:val="594"/>
        </w:trPr>
        <w:tc>
          <w:tcPr>
            <w:tcW w:w="709" w:type="dxa"/>
            <w:tcBorders>
              <w:top w:val="nil"/>
              <w:left w:val="single" w:sz="4"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2</w:t>
            </w:r>
          </w:p>
        </w:tc>
        <w:tc>
          <w:tcPr>
            <w:tcW w:w="2075"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Trung cấp nghề</w:t>
            </w:r>
          </w:p>
        </w:tc>
        <w:tc>
          <w:tcPr>
            <w:tcW w:w="99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186</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216</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201</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85</w:t>
            </w:r>
          </w:p>
        </w:tc>
        <w:tc>
          <w:tcPr>
            <w:tcW w:w="899"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140</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23</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140</w:t>
            </w:r>
          </w:p>
        </w:tc>
      </w:tr>
      <w:tr w:rsidR="00DF79DB" w:rsidRPr="00DF79DB" w:rsidTr="007A1BD7">
        <w:trPr>
          <w:trHeight w:val="594"/>
        </w:trPr>
        <w:tc>
          <w:tcPr>
            <w:tcW w:w="709" w:type="dxa"/>
            <w:tcBorders>
              <w:top w:val="nil"/>
              <w:left w:val="single" w:sz="4"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3</w:t>
            </w:r>
          </w:p>
        </w:tc>
        <w:tc>
          <w:tcPr>
            <w:tcW w:w="2075"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Cao đẳng</w:t>
            </w:r>
          </w:p>
        </w:tc>
        <w:tc>
          <w:tcPr>
            <w:tcW w:w="99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1043</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1381</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679</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1078</w:t>
            </w:r>
          </w:p>
        </w:tc>
        <w:tc>
          <w:tcPr>
            <w:tcW w:w="899"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392</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301</w:t>
            </w:r>
          </w:p>
        </w:tc>
        <w:tc>
          <w:tcPr>
            <w:tcW w:w="1003" w:type="dxa"/>
            <w:tcBorders>
              <w:top w:val="nil"/>
              <w:left w:val="nil"/>
              <w:bottom w:val="single" w:sz="4" w:space="0" w:color="auto"/>
              <w:right w:val="single" w:sz="4" w:space="0" w:color="auto"/>
            </w:tcBorders>
            <w:shd w:val="clear" w:color="auto" w:fill="FFFF00"/>
          </w:tcPr>
          <w:p w:rsidR="007A1BD7" w:rsidRPr="00DF79DB" w:rsidRDefault="007A1BD7" w:rsidP="001706D2">
            <w:pPr>
              <w:spacing w:after="0" w:line="240" w:lineRule="auto"/>
              <w:jc w:val="center"/>
              <w:rPr>
                <w:rFonts w:ascii="Times New Roman" w:eastAsia="Times New Roman" w:hAnsi="Times New Roman"/>
                <w:sz w:val="26"/>
                <w:szCs w:val="26"/>
                <w:highlight w:val="yellow"/>
              </w:rPr>
            </w:pPr>
          </w:p>
        </w:tc>
      </w:tr>
      <w:tr w:rsidR="00DF79DB" w:rsidRPr="00DF79DB" w:rsidTr="007A1BD7">
        <w:trPr>
          <w:trHeight w:val="594"/>
        </w:trPr>
        <w:tc>
          <w:tcPr>
            <w:tcW w:w="709" w:type="dxa"/>
            <w:tcBorders>
              <w:top w:val="nil"/>
              <w:left w:val="single" w:sz="4"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4</w:t>
            </w:r>
          </w:p>
        </w:tc>
        <w:tc>
          <w:tcPr>
            <w:tcW w:w="2075"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Cao đẳng liên thông</w:t>
            </w:r>
          </w:p>
        </w:tc>
        <w:tc>
          <w:tcPr>
            <w:tcW w:w="99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29</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12</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 </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7</w:t>
            </w:r>
          </w:p>
        </w:tc>
        <w:tc>
          <w:tcPr>
            <w:tcW w:w="899" w:type="dxa"/>
            <w:tcBorders>
              <w:top w:val="nil"/>
              <w:left w:val="nil"/>
              <w:bottom w:val="single" w:sz="4" w:space="0" w:color="auto"/>
              <w:right w:val="single" w:sz="4" w:space="0" w:color="auto"/>
            </w:tcBorders>
            <w:shd w:val="clear" w:color="auto" w:fill="FFFF00"/>
          </w:tcPr>
          <w:p w:rsidR="007A1BD7" w:rsidRPr="00DF79DB" w:rsidRDefault="007A1BD7" w:rsidP="001706D2">
            <w:pPr>
              <w:spacing w:after="0" w:line="240" w:lineRule="auto"/>
              <w:jc w:val="center"/>
              <w:rPr>
                <w:rFonts w:ascii="Times New Roman" w:eastAsia="Times New Roman" w:hAnsi="Times New Roman"/>
                <w:sz w:val="26"/>
                <w:szCs w:val="26"/>
                <w:highlight w:val="yellow"/>
              </w:rPr>
            </w:pPr>
          </w:p>
        </w:tc>
        <w:tc>
          <w:tcPr>
            <w:tcW w:w="1003" w:type="dxa"/>
            <w:tcBorders>
              <w:top w:val="nil"/>
              <w:left w:val="nil"/>
              <w:bottom w:val="single" w:sz="4" w:space="0" w:color="auto"/>
              <w:right w:val="single" w:sz="4" w:space="0" w:color="auto"/>
            </w:tcBorders>
            <w:shd w:val="clear" w:color="auto" w:fill="FFFF00"/>
          </w:tcPr>
          <w:p w:rsidR="007A1BD7" w:rsidRPr="00DF79DB" w:rsidRDefault="007A1BD7" w:rsidP="001706D2">
            <w:pPr>
              <w:spacing w:after="0" w:line="240" w:lineRule="auto"/>
              <w:jc w:val="center"/>
              <w:rPr>
                <w:rFonts w:ascii="Times New Roman" w:eastAsia="Times New Roman" w:hAnsi="Times New Roman"/>
                <w:sz w:val="26"/>
                <w:szCs w:val="26"/>
                <w:highlight w:val="yellow"/>
              </w:rPr>
            </w:pPr>
          </w:p>
        </w:tc>
        <w:tc>
          <w:tcPr>
            <w:tcW w:w="1003" w:type="dxa"/>
            <w:tcBorders>
              <w:top w:val="nil"/>
              <w:left w:val="nil"/>
              <w:bottom w:val="single" w:sz="4" w:space="0" w:color="auto"/>
              <w:right w:val="single" w:sz="4" w:space="0" w:color="auto"/>
            </w:tcBorders>
            <w:shd w:val="clear" w:color="auto" w:fill="FFFF00"/>
          </w:tcPr>
          <w:p w:rsidR="007A1BD7" w:rsidRPr="00DF79DB" w:rsidRDefault="007A1BD7" w:rsidP="001706D2">
            <w:pPr>
              <w:spacing w:after="0" w:line="240" w:lineRule="auto"/>
              <w:jc w:val="center"/>
              <w:rPr>
                <w:rFonts w:ascii="Times New Roman" w:eastAsia="Times New Roman" w:hAnsi="Times New Roman"/>
                <w:sz w:val="26"/>
                <w:szCs w:val="26"/>
                <w:highlight w:val="yellow"/>
              </w:rPr>
            </w:pPr>
          </w:p>
        </w:tc>
      </w:tr>
      <w:tr w:rsidR="00DF79DB" w:rsidRPr="00DF79DB" w:rsidTr="007A1BD7">
        <w:trPr>
          <w:trHeight w:val="560"/>
        </w:trPr>
        <w:tc>
          <w:tcPr>
            <w:tcW w:w="709" w:type="dxa"/>
            <w:tcBorders>
              <w:top w:val="nil"/>
              <w:left w:val="single" w:sz="4"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5</w:t>
            </w:r>
          </w:p>
        </w:tc>
        <w:tc>
          <w:tcPr>
            <w:tcW w:w="2075"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rPr>
                <w:rFonts w:ascii="Times New Roman" w:eastAsia="Times New Roman" w:hAnsi="Times New Roman"/>
                <w:b/>
                <w:bCs/>
                <w:sz w:val="26"/>
                <w:szCs w:val="26"/>
              </w:rPr>
            </w:pPr>
            <w:r w:rsidRPr="00DF79DB">
              <w:rPr>
                <w:rFonts w:ascii="Times New Roman" w:eastAsia="Times New Roman" w:hAnsi="Times New Roman"/>
                <w:b/>
                <w:bCs/>
                <w:sz w:val="26"/>
                <w:szCs w:val="26"/>
              </w:rPr>
              <w:t>Trung cấp chuyên nghiệp</w:t>
            </w:r>
          </w:p>
        </w:tc>
        <w:tc>
          <w:tcPr>
            <w:tcW w:w="99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137</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254</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164</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sz w:val="26"/>
                <w:szCs w:val="26"/>
              </w:rPr>
            </w:pPr>
            <w:r w:rsidRPr="00DF79DB">
              <w:rPr>
                <w:rFonts w:ascii="Times New Roman" w:eastAsia="Times New Roman" w:hAnsi="Times New Roman"/>
                <w:sz w:val="26"/>
                <w:szCs w:val="26"/>
              </w:rPr>
              <w:t>30</w:t>
            </w:r>
          </w:p>
        </w:tc>
        <w:tc>
          <w:tcPr>
            <w:tcW w:w="899"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33</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sz w:val="26"/>
                <w:szCs w:val="26"/>
                <w:highlight w:val="yellow"/>
              </w:rPr>
            </w:pPr>
            <w:r w:rsidRPr="00DF79DB">
              <w:rPr>
                <w:rFonts w:ascii="Times New Roman" w:eastAsia="Times New Roman" w:hAnsi="Times New Roman"/>
                <w:sz w:val="26"/>
                <w:szCs w:val="26"/>
                <w:highlight w:val="yellow"/>
              </w:rPr>
              <w:t>60</w:t>
            </w:r>
          </w:p>
        </w:tc>
        <w:tc>
          <w:tcPr>
            <w:tcW w:w="1003" w:type="dxa"/>
            <w:tcBorders>
              <w:top w:val="nil"/>
              <w:left w:val="nil"/>
              <w:bottom w:val="single" w:sz="4" w:space="0" w:color="auto"/>
              <w:right w:val="single" w:sz="4" w:space="0" w:color="auto"/>
            </w:tcBorders>
            <w:shd w:val="clear" w:color="auto" w:fill="FFFF00"/>
          </w:tcPr>
          <w:p w:rsidR="007A1BD7" w:rsidRPr="00DF79DB" w:rsidRDefault="007A1BD7" w:rsidP="001706D2">
            <w:pPr>
              <w:spacing w:after="0" w:line="240" w:lineRule="auto"/>
              <w:jc w:val="center"/>
              <w:rPr>
                <w:rFonts w:ascii="Times New Roman" w:eastAsia="Times New Roman" w:hAnsi="Times New Roman"/>
                <w:sz w:val="26"/>
                <w:szCs w:val="26"/>
                <w:highlight w:val="yellow"/>
              </w:rPr>
            </w:pPr>
          </w:p>
        </w:tc>
      </w:tr>
      <w:tr w:rsidR="00DF79DB" w:rsidRPr="00DF79DB" w:rsidTr="007A1BD7">
        <w:trPr>
          <w:trHeight w:val="557"/>
        </w:trPr>
        <w:tc>
          <w:tcPr>
            <w:tcW w:w="278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1BD7" w:rsidRPr="00DF79DB" w:rsidRDefault="007A1BD7" w:rsidP="001706D2">
            <w:pPr>
              <w:spacing w:after="0" w:line="240" w:lineRule="auto"/>
              <w:jc w:val="center"/>
              <w:rPr>
                <w:rFonts w:ascii="Times New Roman" w:eastAsia="Times New Roman" w:hAnsi="Times New Roman"/>
                <w:b/>
                <w:bCs/>
                <w:sz w:val="26"/>
                <w:szCs w:val="26"/>
              </w:rPr>
            </w:pPr>
            <w:r w:rsidRPr="00DF79DB">
              <w:rPr>
                <w:rFonts w:ascii="Times New Roman" w:eastAsia="Times New Roman" w:hAnsi="Times New Roman"/>
                <w:b/>
                <w:bCs/>
                <w:sz w:val="26"/>
                <w:szCs w:val="26"/>
              </w:rPr>
              <w:t>TỔNG CỘNG</w:t>
            </w:r>
          </w:p>
        </w:tc>
        <w:tc>
          <w:tcPr>
            <w:tcW w:w="990" w:type="dxa"/>
            <w:tcBorders>
              <w:top w:val="nil"/>
              <w:left w:val="single" w:sz="8" w:space="0" w:color="auto"/>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b/>
                <w:sz w:val="26"/>
                <w:szCs w:val="26"/>
              </w:rPr>
            </w:pPr>
            <w:r w:rsidRPr="00DF79DB">
              <w:rPr>
                <w:rFonts w:ascii="Times New Roman" w:eastAsia="Times New Roman" w:hAnsi="Times New Roman"/>
                <w:b/>
                <w:sz w:val="26"/>
                <w:szCs w:val="26"/>
              </w:rPr>
              <w:t>1395</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b/>
                <w:sz w:val="26"/>
                <w:szCs w:val="26"/>
              </w:rPr>
            </w:pPr>
            <w:r w:rsidRPr="00DF79DB">
              <w:rPr>
                <w:rFonts w:ascii="Times New Roman" w:eastAsia="Times New Roman" w:hAnsi="Times New Roman"/>
                <w:b/>
                <w:sz w:val="26"/>
                <w:szCs w:val="26"/>
              </w:rPr>
              <w:t>2011</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b/>
                <w:sz w:val="26"/>
                <w:szCs w:val="26"/>
              </w:rPr>
            </w:pPr>
            <w:r w:rsidRPr="00DF79DB">
              <w:rPr>
                <w:rFonts w:ascii="Times New Roman" w:eastAsia="Times New Roman" w:hAnsi="Times New Roman"/>
                <w:b/>
                <w:sz w:val="26"/>
                <w:szCs w:val="26"/>
              </w:rPr>
              <w:t>1044</w:t>
            </w:r>
          </w:p>
        </w:tc>
        <w:tc>
          <w:tcPr>
            <w:tcW w:w="900" w:type="dxa"/>
            <w:tcBorders>
              <w:top w:val="nil"/>
              <w:left w:val="nil"/>
              <w:bottom w:val="single" w:sz="4" w:space="0" w:color="auto"/>
              <w:right w:val="single" w:sz="4" w:space="0" w:color="auto"/>
            </w:tcBorders>
            <w:shd w:val="clear" w:color="auto" w:fill="auto"/>
            <w:noWrap/>
            <w:vAlign w:val="center"/>
          </w:tcPr>
          <w:p w:rsidR="007A1BD7" w:rsidRPr="00DF79DB" w:rsidRDefault="007A1BD7" w:rsidP="001706D2">
            <w:pPr>
              <w:spacing w:after="0" w:line="240" w:lineRule="auto"/>
              <w:jc w:val="center"/>
              <w:rPr>
                <w:rFonts w:ascii="Times New Roman" w:eastAsia="Times New Roman" w:hAnsi="Times New Roman"/>
                <w:b/>
                <w:sz w:val="26"/>
                <w:szCs w:val="26"/>
              </w:rPr>
            </w:pPr>
            <w:r w:rsidRPr="00DF79DB">
              <w:rPr>
                <w:rFonts w:ascii="Times New Roman" w:eastAsia="Times New Roman" w:hAnsi="Times New Roman"/>
                <w:b/>
                <w:sz w:val="26"/>
                <w:szCs w:val="26"/>
              </w:rPr>
              <w:t>1200</w:t>
            </w:r>
          </w:p>
        </w:tc>
        <w:tc>
          <w:tcPr>
            <w:tcW w:w="899"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b/>
                <w:sz w:val="26"/>
                <w:szCs w:val="26"/>
                <w:highlight w:val="yellow"/>
              </w:rPr>
            </w:pPr>
            <w:r w:rsidRPr="00DF79DB">
              <w:rPr>
                <w:rFonts w:ascii="Times New Roman" w:eastAsia="Times New Roman" w:hAnsi="Times New Roman"/>
                <w:b/>
                <w:sz w:val="26"/>
                <w:szCs w:val="26"/>
                <w:highlight w:val="yellow"/>
              </w:rPr>
              <w:t>565</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b/>
                <w:sz w:val="26"/>
                <w:szCs w:val="26"/>
                <w:highlight w:val="yellow"/>
              </w:rPr>
            </w:pPr>
            <w:r w:rsidRPr="00DF79DB">
              <w:rPr>
                <w:rFonts w:ascii="Times New Roman" w:eastAsia="Times New Roman" w:hAnsi="Times New Roman"/>
                <w:b/>
                <w:sz w:val="26"/>
                <w:szCs w:val="26"/>
                <w:highlight w:val="yellow"/>
              </w:rPr>
              <w:t>384</w:t>
            </w:r>
          </w:p>
        </w:tc>
        <w:tc>
          <w:tcPr>
            <w:tcW w:w="1003" w:type="dxa"/>
            <w:tcBorders>
              <w:top w:val="nil"/>
              <w:left w:val="nil"/>
              <w:bottom w:val="single" w:sz="4" w:space="0" w:color="auto"/>
              <w:right w:val="single" w:sz="4" w:space="0" w:color="auto"/>
            </w:tcBorders>
            <w:shd w:val="clear" w:color="auto" w:fill="FFFF00"/>
          </w:tcPr>
          <w:p w:rsidR="007A1BD7" w:rsidRPr="00DF79DB" w:rsidRDefault="00236DCE" w:rsidP="001706D2">
            <w:pPr>
              <w:spacing w:after="0" w:line="240" w:lineRule="auto"/>
              <w:jc w:val="center"/>
              <w:rPr>
                <w:rFonts w:ascii="Times New Roman" w:eastAsia="Times New Roman" w:hAnsi="Times New Roman"/>
                <w:b/>
                <w:sz w:val="26"/>
                <w:szCs w:val="26"/>
                <w:highlight w:val="yellow"/>
              </w:rPr>
            </w:pPr>
            <w:r w:rsidRPr="00DF79DB">
              <w:rPr>
                <w:rFonts w:ascii="Times New Roman" w:eastAsia="Times New Roman" w:hAnsi="Times New Roman"/>
                <w:b/>
                <w:sz w:val="26"/>
                <w:szCs w:val="26"/>
                <w:highlight w:val="yellow"/>
              </w:rPr>
              <w:t>199</w:t>
            </w:r>
          </w:p>
        </w:tc>
      </w:tr>
    </w:tbl>
    <w:p w:rsidR="00963EB7" w:rsidRPr="00DF79DB" w:rsidRDefault="00963EB7">
      <w:pPr>
        <w:rPr>
          <w:rFonts w:ascii="Times New Roman" w:hAnsi="Times New Roman"/>
          <w:sz w:val="26"/>
          <w:szCs w:val="26"/>
        </w:rPr>
      </w:pPr>
    </w:p>
    <w:p w:rsidR="007A1BD7" w:rsidRPr="00DF79DB" w:rsidRDefault="007A1BD7" w:rsidP="007A1BD7">
      <w:pPr>
        <w:shd w:val="clear" w:color="auto" w:fill="FFFF00"/>
        <w:rPr>
          <w:rFonts w:ascii="Times New Roman" w:hAnsi="Times New Roman"/>
          <w:sz w:val="26"/>
          <w:szCs w:val="26"/>
        </w:rPr>
      </w:pPr>
      <w:r w:rsidRPr="00DF79DB">
        <w:rPr>
          <w:rFonts w:ascii="Times New Roman" w:hAnsi="Times New Roman"/>
          <w:sz w:val="26"/>
          <w:szCs w:val="26"/>
        </w:rPr>
        <w:tab/>
        <w:t xml:space="preserve">4. Chương trình đào tạo – Giáo trình – Giáo án </w:t>
      </w:r>
      <w:r w:rsidR="00E97533" w:rsidRPr="00DF79DB">
        <w:rPr>
          <w:rFonts w:ascii="Times New Roman" w:hAnsi="Times New Roman"/>
          <w:sz w:val="26"/>
          <w:szCs w:val="26"/>
        </w:rPr>
        <w:t>h</w:t>
      </w:r>
      <w:r w:rsidRPr="00DF79DB">
        <w:rPr>
          <w:rFonts w:ascii="Times New Roman" w:hAnsi="Times New Roman"/>
          <w:sz w:val="26"/>
          <w:szCs w:val="26"/>
        </w:rPr>
        <w:t>iện đang giảng dạy</w:t>
      </w:r>
    </w:p>
    <w:p w:rsidR="00E0517C" w:rsidRPr="00DF79DB" w:rsidRDefault="00C066F2" w:rsidP="00C066F2">
      <w:pPr>
        <w:numPr>
          <w:ilvl w:val="0"/>
          <w:numId w:val="1"/>
        </w:numPr>
        <w:tabs>
          <w:tab w:val="left" w:pos="1134"/>
        </w:tabs>
        <w:spacing w:before="60" w:after="60" w:line="240" w:lineRule="auto"/>
        <w:ind w:left="0" w:firstLine="709"/>
        <w:jc w:val="both"/>
        <w:rPr>
          <w:rFonts w:ascii="Times New Roman" w:hAnsi="Times New Roman"/>
          <w:sz w:val="26"/>
          <w:szCs w:val="26"/>
          <w:lang w:val="vi-VN"/>
        </w:rPr>
      </w:pPr>
      <w:r w:rsidRPr="00DF79DB">
        <w:rPr>
          <w:rFonts w:ascii="Times New Roman" w:hAnsi="Times New Roman"/>
          <w:sz w:val="26"/>
          <w:szCs w:val="26"/>
          <w:lang w:val="vi-VN"/>
        </w:rPr>
        <w:t>Chương trình đào tạo</w:t>
      </w:r>
      <w:r w:rsidRPr="00DF79DB">
        <w:rPr>
          <w:rFonts w:ascii="Times New Roman" w:hAnsi="Times New Roman"/>
          <w:sz w:val="26"/>
          <w:szCs w:val="26"/>
        </w:rPr>
        <w:t xml:space="preserve"> các ngành của trường </w:t>
      </w:r>
      <w:r w:rsidRPr="00DF79DB">
        <w:rPr>
          <w:rFonts w:ascii="Times New Roman" w:hAnsi="Times New Roman"/>
          <w:sz w:val="26"/>
          <w:szCs w:val="26"/>
          <w:lang w:val="vi-VN"/>
        </w:rPr>
        <w:t xml:space="preserve">được xây dựng </w:t>
      </w:r>
      <w:r w:rsidRPr="00DF79DB">
        <w:rPr>
          <w:rFonts w:ascii="Times New Roman" w:hAnsi="Times New Roman"/>
          <w:sz w:val="26"/>
          <w:szCs w:val="26"/>
        </w:rPr>
        <w:t xml:space="preserve">theo các quy định hiện hành do Bộ Lao động – Thương binh và xã hội </w:t>
      </w:r>
      <w:r w:rsidR="00E0517C" w:rsidRPr="00DF79DB">
        <w:rPr>
          <w:rFonts w:ascii="Times New Roman" w:hAnsi="Times New Roman"/>
          <w:sz w:val="26"/>
          <w:szCs w:val="26"/>
        </w:rPr>
        <w:t>và</w:t>
      </w:r>
      <w:r w:rsidR="00E0517C" w:rsidRPr="00DF79DB">
        <w:rPr>
          <w:rFonts w:ascii="Times New Roman" w:hAnsi="Times New Roman"/>
          <w:sz w:val="26"/>
          <w:szCs w:val="26"/>
          <w:lang w:val="vi-VN"/>
        </w:rPr>
        <w:t xml:space="preserve"> Bộ </w:t>
      </w:r>
      <w:r w:rsidR="00E0517C" w:rsidRPr="00DF79DB">
        <w:rPr>
          <w:rFonts w:ascii="Times New Roman" w:hAnsi="Times New Roman"/>
          <w:sz w:val="26"/>
          <w:szCs w:val="26"/>
        </w:rPr>
        <w:t xml:space="preserve">Giáo dục và Đào tạo </w:t>
      </w:r>
      <w:r w:rsidRPr="00DF79DB">
        <w:rPr>
          <w:rFonts w:ascii="Times New Roman" w:hAnsi="Times New Roman"/>
          <w:sz w:val="26"/>
          <w:szCs w:val="26"/>
        </w:rPr>
        <w:t>ban hành; có sự tham khảo chương trình đào tạo của các trường cao đẳng có uy tín trong nước</w:t>
      </w:r>
      <w:r w:rsidR="00E0517C" w:rsidRPr="00DF79DB">
        <w:rPr>
          <w:rFonts w:ascii="Times New Roman" w:hAnsi="Times New Roman"/>
          <w:sz w:val="26"/>
          <w:szCs w:val="26"/>
        </w:rPr>
        <w:t xml:space="preserve"> </w:t>
      </w:r>
      <w:bookmarkStart w:id="0" w:name="_GoBack"/>
      <w:bookmarkEnd w:id="0"/>
      <w:r w:rsidR="00E0517C" w:rsidRPr="00DF79DB">
        <w:rPr>
          <w:rFonts w:ascii="Times New Roman" w:hAnsi="Times New Roman"/>
          <w:sz w:val="26"/>
          <w:szCs w:val="26"/>
        </w:rPr>
        <w:t>và thế giới</w:t>
      </w:r>
      <w:r w:rsidRPr="00DF79DB">
        <w:rPr>
          <w:rFonts w:ascii="Times New Roman" w:hAnsi="Times New Roman"/>
          <w:sz w:val="26"/>
          <w:szCs w:val="26"/>
        </w:rPr>
        <w:t xml:space="preserve">; có sự tham gia của các </w:t>
      </w:r>
      <w:r w:rsidR="00E0517C" w:rsidRPr="00DF79DB">
        <w:rPr>
          <w:rFonts w:ascii="Times New Roman" w:hAnsi="Times New Roman"/>
          <w:sz w:val="26"/>
          <w:szCs w:val="26"/>
        </w:rPr>
        <w:t xml:space="preserve">nhà khoa học chuyên môn, </w:t>
      </w:r>
      <w:r w:rsidRPr="00DF79DB">
        <w:rPr>
          <w:rFonts w:ascii="Times New Roman" w:hAnsi="Times New Roman"/>
          <w:sz w:val="26"/>
          <w:szCs w:val="26"/>
        </w:rPr>
        <w:t>giảng viên, cán bộ quản lý</w:t>
      </w:r>
      <w:r w:rsidR="00E0517C" w:rsidRPr="00DF79DB">
        <w:rPr>
          <w:rFonts w:ascii="Times New Roman" w:hAnsi="Times New Roman"/>
          <w:sz w:val="26"/>
          <w:szCs w:val="26"/>
        </w:rPr>
        <w:t>, nhà tuyển dụng lao động và người đã tốt nghiệp</w:t>
      </w:r>
      <w:r w:rsidR="00E0517C" w:rsidRPr="00DF79DB">
        <w:rPr>
          <w:rFonts w:ascii="Times New Roman" w:hAnsi="Times New Roman"/>
          <w:sz w:val="26"/>
          <w:szCs w:val="26"/>
          <w:lang w:val="vi-VN"/>
        </w:rPr>
        <w:t>.</w:t>
      </w:r>
      <w:r w:rsidRPr="00DF79DB">
        <w:rPr>
          <w:rFonts w:ascii="Times New Roman" w:hAnsi="Times New Roman"/>
          <w:sz w:val="26"/>
          <w:szCs w:val="26"/>
          <w:lang w:val="vi-VN"/>
        </w:rPr>
        <w:t>.</w:t>
      </w:r>
    </w:p>
    <w:p w:rsidR="00BF602A" w:rsidRPr="00DF79DB" w:rsidRDefault="00C066F2" w:rsidP="00E0517C">
      <w:p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lang w:val="vi-VN"/>
        </w:rPr>
        <w:t xml:space="preserve"> </w:t>
      </w:r>
      <w:r w:rsidR="00E0517C" w:rsidRPr="00DF79DB">
        <w:rPr>
          <w:rFonts w:ascii="Times New Roman" w:hAnsi="Times New Roman"/>
          <w:sz w:val="26"/>
          <w:szCs w:val="26"/>
        </w:rPr>
        <w:t xml:space="preserve">         </w:t>
      </w:r>
      <w:r w:rsidRPr="00DF79DB">
        <w:rPr>
          <w:rFonts w:ascii="Times New Roman" w:hAnsi="Times New Roman"/>
          <w:sz w:val="26"/>
          <w:szCs w:val="26"/>
          <w:lang w:val="vi-VN"/>
        </w:rPr>
        <w:t xml:space="preserve">Tất cả các chương trình </w:t>
      </w:r>
      <w:r w:rsidRPr="00DF79DB">
        <w:rPr>
          <w:rFonts w:ascii="Times New Roman" w:hAnsi="Times New Roman"/>
          <w:sz w:val="26"/>
          <w:szCs w:val="26"/>
        </w:rPr>
        <w:t>đào tạo</w:t>
      </w:r>
      <w:r w:rsidRPr="00DF79DB">
        <w:rPr>
          <w:rFonts w:ascii="Times New Roman" w:hAnsi="Times New Roman"/>
          <w:sz w:val="26"/>
          <w:szCs w:val="26"/>
          <w:lang w:val="vi-VN"/>
        </w:rPr>
        <w:t xml:space="preserve"> đều có mục tiêu rõ ràng, cụ thể</w:t>
      </w:r>
      <w:r w:rsidRPr="00DF79DB">
        <w:rPr>
          <w:rFonts w:ascii="Times New Roman" w:hAnsi="Times New Roman"/>
          <w:sz w:val="26"/>
          <w:szCs w:val="26"/>
        </w:rPr>
        <w:t>,</w:t>
      </w:r>
      <w:r w:rsidRPr="00DF79DB">
        <w:rPr>
          <w:rFonts w:ascii="Times New Roman" w:hAnsi="Times New Roman"/>
          <w:sz w:val="26"/>
          <w:szCs w:val="26"/>
          <w:lang w:val="vi-VN"/>
        </w:rPr>
        <w:t xml:space="preserve"> đáp ứng được các yêu cầu về chuẩn kiến thức, kỹ năng phù hợp với ngành, nghề đào tạo. </w:t>
      </w:r>
      <w:r w:rsidRPr="00DF79DB">
        <w:rPr>
          <w:rFonts w:ascii="Times New Roman" w:hAnsi="Times New Roman"/>
          <w:sz w:val="26"/>
          <w:szCs w:val="26"/>
        </w:rPr>
        <w:t>C</w:t>
      </w:r>
      <w:r w:rsidRPr="00DF79DB">
        <w:rPr>
          <w:rFonts w:ascii="Times New Roman" w:hAnsi="Times New Roman"/>
          <w:sz w:val="26"/>
          <w:szCs w:val="26"/>
          <w:lang w:val="vi-VN"/>
        </w:rPr>
        <w:t xml:space="preserve">ác chương trình </w:t>
      </w:r>
      <w:r w:rsidRPr="00DF79DB">
        <w:rPr>
          <w:rFonts w:ascii="Times New Roman" w:hAnsi="Times New Roman"/>
          <w:sz w:val="26"/>
          <w:szCs w:val="26"/>
        </w:rPr>
        <w:t>đào tạo</w:t>
      </w:r>
      <w:r w:rsidRPr="00DF79DB">
        <w:rPr>
          <w:rFonts w:ascii="Times New Roman" w:hAnsi="Times New Roman"/>
          <w:sz w:val="26"/>
          <w:szCs w:val="26"/>
          <w:lang w:val="vi-VN"/>
        </w:rPr>
        <w:t xml:space="preserve"> </w:t>
      </w:r>
      <w:r w:rsidRPr="00DF79DB">
        <w:rPr>
          <w:rFonts w:ascii="Times New Roman" w:hAnsi="Times New Roman"/>
          <w:sz w:val="26"/>
          <w:szCs w:val="26"/>
        </w:rPr>
        <w:t xml:space="preserve">được </w:t>
      </w:r>
      <w:r w:rsidRPr="00DF79DB">
        <w:rPr>
          <w:rFonts w:ascii="Times New Roman" w:hAnsi="Times New Roman"/>
          <w:sz w:val="26"/>
          <w:szCs w:val="26"/>
          <w:lang w:val="vi-VN"/>
        </w:rPr>
        <w:t>định kỳ điều chỉnh</w:t>
      </w:r>
      <w:r w:rsidRPr="00DF79DB">
        <w:rPr>
          <w:rFonts w:ascii="Times New Roman" w:hAnsi="Times New Roman"/>
          <w:sz w:val="26"/>
          <w:szCs w:val="26"/>
        </w:rPr>
        <w:t>,</w:t>
      </w:r>
      <w:r w:rsidRPr="00DF79DB">
        <w:rPr>
          <w:rFonts w:ascii="Times New Roman" w:hAnsi="Times New Roman"/>
          <w:sz w:val="26"/>
          <w:szCs w:val="26"/>
          <w:lang w:val="vi-VN"/>
        </w:rPr>
        <w:t xml:space="preserve"> bổ sung trên cơ sở tham khảo yêu cầu của các nhà tuyển dụng lao động và đáp ứng tiến bộ khoa học kỹ thuật. </w:t>
      </w:r>
      <w:r w:rsidRPr="00DF79DB">
        <w:rPr>
          <w:rFonts w:ascii="Times New Roman" w:hAnsi="Times New Roman"/>
          <w:sz w:val="26"/>
          <w:szCs w:val="26"/>
        </w:rPr>
        <w:t>Hiện</w:t>
      </w:r>
      <w:r w:rsidRPr="00DF79DB">
        <w:rPr>
          <w:rFonts w:ascii="Times New Roman" w:hAnsi="Times New Roman"/>
          <w:sz w:val="26"/>
          <w:szCs w:val="26"/>
          <w:lang w:val="vi-VN"/>
        </w:rPr>
        <w:t xml:space="preserve"> nay các chương trình </w:t>
      </w:r>
      <w:r w:rsidRPr="00DF79DB">
        <w:rPr>
          <w:rFonts w:ascii="Times New Roman" w:hAnsi="Times New Roman"/>
          <w:sz w:val="26"/>
          <w:szCs w:val="26"/>
        </w:rPr>
        <w:t>đào tạo</w:t>
      </w:r>
      <w:r w:rsidRPr="00DF79DB">
        <w:rPr>
          <w:rFonts w:ascii="Times New Roman" w:hAnsi="Times New Roman"/>
          <w:sz w:val="26"/>
          <w:szCs w:val="26"/>
          <w:lang w:val="vi-VN"/>
        </w:rPr>
        <w:t xml:space="preserve"> </w:t>
      </w:r>
      <w:r w:rsidRPr="00DF79DB">
        <w:rPr>
          <w:rFonts w:ascii="Times New Roman" w:hAnsi="Times New Roman"/>
          <w:sz w:val="26"/>
          <w:szCs w:val="26"/>
          <w:lang w:val="vi-VN"/>
        </w:rPr>
        <w:lastRenderedPageBreak/>
        <w:t>của trường đang tiếp tục triển khai hiệu chỉnh cho phù hợp với yêu cầu đào tạo</w:t>
      </w:r>
      <w:r w:rsidR="00BF602A" w:rsidRPr="00DF79DB">
        <w:rPr>
          <w:rFonts w:ascii="Times New Roman" w:hAnsi="Times New Roman"/>
          <w:sz w:val="26"/>
          <w:szCs w:val="26"/>
        </w:rPr>
        <w:t xml:space="preserve"> và gồm các chương trình cụ thể sau:</w:t>
      </w:r>
    </w:p>
    <w:p w:rsidR="003D2F81" w:rsidRPr="00DF79DB" w:rsidRDefault="003D2F81" w:rsidP="00E0517C">
      <w:p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 xml:space="preserve">        </w:t>
      </w:r>
      <w:r w:rsidR="00A81FBB" w:rsidRPr="00DF79DB">
        <w:rPr>
          <w:rFonts w:ascii="Times New Roman" w:hAnsi="Times New Roman"/>
          <w:sz w:val="26"/>
          <w:szCs w:val="26"/>
        </w:rPr>
        <w:t>BẬC CAO ĐẲNG</w:t>
      </w:r>
      <w:r w:rsidR="007160D4" w:rsidRPr="00DF79DB">
        <w:rPr>
          <w:rFonts w:ascii="Times New Roman" w:hAnsi="Times New Roman"/>
          <w:sz w:val="26"/>
          <w:szCs w:val="26"/>
        </w:rPr>
        <w:t xml:space="preserve"> GỒM CÁC NGÀNH</w:t>
      </w:r>
      <w:r w:rsidR="00A81FBB" w:rsidRPr="00DF79DB">
        <w:rPr>
          <w:rFonts w:ascii="Times New Roman" w:hAnsi="Times New Roman"/>
          <w:sz w:val="26"/>
          <w:szCs w:val="26"/>
        </w:rPr>
        <w:t xml:space="preserve">: </w:t>
      </w:r>
    </w:p>
    <w:p w:rsidR="003D2F81" w:rsidRPr="00DF79DB" w:rsidRDefault="003D2F81" w:rsidP="00C71062">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 xml:space="preserve">Công nghệ Kỹ thuật Điện, Điện tử </w:t>
      </w:r>
      <w:r w:rsidR="00116EA7" w:rsidRPr="00DF79DB">
        <w:rPr>
          <w:rFonts w:ascii="Times New Roman" w:hAnsi="Times New Roman"/>
          <w:sz w:val="26"/>
          <w:szCs w:val="26"/>
        </w:rPr>
        <w:t>(</w:t>
      </w:r>
      <w:r w:rsidR="00C71062" w:rsidRPr="00DF79DB">
        <w:rPr>
          <w:rFonts w:ascii="Times New Roman" w:hAnsi="Times New Roman"/>
          <w:sz w:val="26"/>
          <w:szCs w:val="26"/>
        </w:rPr>
        <w:t xml:space="preserve">gồm các chuyên ngành: </w:t>
      </w:r>
      <w:r w:rsidR="00C71062" w:rsidRPr="00DF79DB">
        <w:rPr>
          <w:rFonts w:ascii="Times New Roman" w:eastAsia="Times New Roman" w:hAnsi="Times New Roman"/>
          <w:sz w:val="26"/>
          <w:szCs w:val="26"/>
        </w:rPr>
        <w:t>Điện tử công nghiệp, Điện tử máy tính, Điện tử viễn thông, Tự động hóa, Điện công nghiệp)</w:t>
      </w:r>
    </w:p>
    <w:p w:rsidR="002B4234" w:rsidRPr="00DF79DB" w:rsidRDefault="002B4234"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Kỹ thuật mạng ngoại vi và thiết bị đầu cuối</w:t>
      </w:r>
    </w:p>
    <w:p w:rsidR="003D2F81" w:rsidRPr="00DF79DB" w:rsidRDefault="003D2F81"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cơ khí</w:t>
      </w:r>
      <w:r w:rsidR="00116EA7" w:rsidRPr="00DF79DB">
        <w:rPr>
          <w:rFonts w:ascii="Times New Roman" w:hAnsi="Times New Roman"/>
          <w:sz w:val="26"/>
          <w:szCs w:val="26"/>
        </w:rPr>
        <w:t xml:space="preserve"> (gồm các chuyên ngành: </w:t>
      </w:r>
      <w:r w:rsidR="00116EA7" w:rsidRPr="00DF79DB">
        <w:rPr>
          <w:rFonts w:ascii="Times New Roman" w:eastAsia="Times New Roman" w:hAnsi="Times New Roman"/>
          <w:sz w:val="26"/>
          <w:szCs w:val="26"/>
        </w:rPr>
        <w:t>Chế tạo máy, Cơ điện, Cơ điện tử, Kỹ thuật bảo trì và sửa chữa máy CNC)</w:t>
      </w:r>
    </w:p>
    <w:p w:rsidR="003D2F81" w:rsidRPr="00DF79DB" w:rsidRDefault="003D2F81"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nhiệt</w:t>
      </w:r>
      <w:r w:rsidR="00116EA7" w:rsidRPr="00DF79DB">
        <w:rPr>
          <w:rFonts w:ascii="Times New Roman" w:hAnsi="Times New Roman"/>
          <w:sz w:val="26"/>
          <w:szCs w:val="26"/>
        </w:rPr>
        <w:t xml:space="preserve"> (gồm các chuyên ngành: Nhiệt nóng, </w:t>
      </w:r>
      <w:r w:rsidR="000D2BD4" w:rsidRPr="00DF79DB">
        <w:rPr>
          <w:rFonts w:ascii="Times New Roman" w:hAnsi="Times New Roman"/>
          <w:sz w:val="26"/>
          <w:szCs w:val="26"/>
        </w:rPr>
        <w:t>Nhiệt lạnh)</w:t>
      </w:r>
    </w:p>
    <w:p w:rsidR="003D2F81" w:rsidRPr="00DF79DB" w:rsidRDefault="003D2F81"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Ôtô</w:t>
      </w:r>
      <w:r w:rsidR="00116EA7" w:rsidRPr="00DF79DB">
        <w:rPr>
          <w:rFonts w:ascii="Times New Roman" w:hAnsi="Times New Roman"/>
          <w:sz w:val="26"/>
          <w:szCs w:val="26"/>
        </w:rPr>
        <w:t xml:space="preserve"> (gồm các chuyên ngành: Công nghệ Ôtô, Kỹ thuật đồng sơn Ôtô)</w:t>
      </w:r>
    </w:p>
    <w:p w:rsidR="003D2F81" w:rsidRPr="00DF79DB" w:rsidRDefault="003D2F81"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thông tin</w:t>
      </w:r>
      <w:r w:rsidR="000D2BD4" w:rsidRPr="00DF79DB">
        <w:rPr>
          <w:rFonts w:ascii="Times New Roman" w:hAnsi="Times New Roman"/>
          <w:sz w:val="26"/>
          <w:szCs w:val="26"/>
        </w:rPr>
        <w:t xml:space="preserve"> (gồm các chuyên ngành: Công nghệ Phần mềm, </w:t>
      </w:r>
      <w:r w:rsidR="002D3DC0" w:rsidRPr="00DF79DB">
        <w:rPr>
          <w:rFonts w:ascii="Times New Roman" w:hAnsi="Times New Roman"/>
          <w:sz w:val="26"/>
          <w:szCs w:val="26"/>
        </w:rPr>
        <w:t xml:space="preserve">Công </w:t>
      </w:r>
      <w:r w:rsidR="000D2BD4" w:rsidRPr="00DF79DB">
        <w:rPr>
          <w:rFonts w:ascii="Times New Roman" w:hAnsi="Times New Roman"/>
          <w:sz w:val="26"/>
          <w:szCs w:val="26"/>
        </w:rPr>
        <w:t>nghệ Web, Mạng máy tính)</w:t>
      </w:r>
    </w:p>
    <w:p w:rsidR="003D2F81" w:rsidRPr="00DF79DB" w:rsidRDefault="003D2F81"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May</w:t>
      </w:r>
      <w:r w:rsidR="002D3DC0" w:rsidRPr="00DF79DB">
        <w:rPr>
          <w:rFonts w:ascii="Times New Roman" w:hAnsi="Times New Roman"/>
          <w:sz w:val="26"/>
          <w:szCs w:val="26"/>
        </w:rPr>
        <w:t xml:space="preserve"> (chuyên ngành Công nghệ may và thời trang) </w:t>
      </w:r>
    </w:p>
    <w:p w:rsidR="002B4234" w:rsidRPr="00DF79DB" w:rsidRDefault="002B4234"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Công nghệ May Veston</w:t>
      </w:r>
    </w:p>
    <w:p w:rsidR="007160D4" w:rsidRPr="00DF79DB" w:rsidRDefault="007160D4"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Tài chính doanh nghiệp</w:t>
      </w:r>
    </w:p>
    <w:p w:rsidR="007160D4" w:rsidRPr="00DF79DB" w:rsidRDefault="007160D4"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Kế toán doanh nghiệp</w:t>
      </w:r>
    </w:p>
    <w:p w:rsidR="007160D4" w:rsidRPr="00DF79DB" w:rsidRDefault="007160D4"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doanh nghiệp</w:t>
      </w:r>
    </w:p>
    <w:p w:rsidR="007160D4" w:rsidRPr="00DF79DB" w:rsidRDefault="007160D4"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Tiếng Anh</w:t>
      </w:r>
    </w:p>
    <w:p w:rsidR="003D7707" w:rsidRPr="00DF79DB" w:rsidRDefault="003D7707" w:rsidP="003D7707">
      <w:pPr>
        <w:pStyle w:val="ListParagraph"/>
        <w:tabs>
          <w:tab w:val="left" w:pos="1134"/>
        </w:tabs>
        <w:spacing w:before="60" w:after="60" w:line="240" w:lineRule="auto"/>
        <w:ind w:left="735"/>
        <w:jc w:val="both"/>
        <w:rPr>
          <w:rFonts w:ascii="Times New Roman" w:hAnsi="Times New Roman"/>
          <w:sz w:val="26"/>
          <w:szCs w:val="26"/>
        </w:rPr>
      </w:pPr>
    </w:p>
    <w:p w:rsidR="003D7707" w:rsidRPr="00DF79DB" w:rsidRDefault="003D7707" w:rsidP="003D7707">
      <w:p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 xml:space="preserve">        BẬC TRUNG CẤP GỒM CÁC NGÀNH: </w:t>
      </w:r>
    </w:p>
    <w:p w:rsidR="007160D4" w:rsidRPr="00DF79DB" w:rsidRDefault="00731BCB"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Điện tử công nghiệp</w:t>
      </w:r>
      <w:r w:rsidR="00145879" w:rsidRPr="00DF79DB">
        <w:rPr>
          <w:rFonts w:ascii="Times New Roman" w:eastAsia="Times New Roman" w:hAnsi="Times New Roman"/>
          <w:sz w:val="26"/>
          <w:szCs w:val="26"/>
        </w:rPr>
        <w:t xml:space="preserve"> </w:t>
      </w:r>
      <w:r w:rsidR="00145879" w:rsidRPr="00DF79DB">
        <w:rPr>
          <w:rFonts w:ascii="Times New Roman" w:hAnsi="Times New Roman"/>
          <w:sz w:val="26"/>
          <w:szCs w:val="26"/>
        </w:rPr>
        <w:t xml:space="preserve">(gồm các chuyên ngành: </w:t>
      </w:r>
      <w:r w:rsidR="00145879" w:rsidRPr="00DF79DB">
        <w:rPr>
          <w:rFonts w:ascii="Times New Roman" w:eastAsia="Times New Roman" w:hAnsi="Times New Roman"/>
          <w:sz w:val="26"/>
          <w:szCs w:val="26"/>
        </w:rPr>
        <w:t>Điện tử công nghiệp, Điện tử máy tính, Điện tử viễn thông, Tự động hóa)</w:t>
      </w:r>
    </w:p>
    <w:p w:rsidR="00731BCB" w:rsidRPr="00DF79DB" w:rsidRDefault="00731BCB" w:rsidP="007160D4">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Điện công nghiệp</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Kỹ thuật mạng ngoại vi và thiết bị đầu cuối</w:t>
      </w:r>
    </w:p>
    <w:p w:rsidR="00731BCB" w:rsidRPr="00DF79DB" w:rsidRDefault="00731BCB" w:rsidP="003C5227">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Cơ khí chế tạo</w:t>
      </w:r>
      <w:r w:rsidR="003C5227" w:rsidRPr="00DF79DB">
        <w:rPr>
          <w:rFonts w:ascii="Times New Roman" w:hAnsi="Times New Roman"/>
          <w:sz w:val="26"/>
          <w:szCs w:val="26"/>
        </w:rPr>
        <w:t xml:space="preserve"> (gồm các chuyên ngành: </w:t>
      </w:r>
      <w:r w:rsidR="003C5227" w:rsidRPr="00DF79DB">
        <w:rPr>
          <w:rFonts w:ascii="Times New Roman" w:eastAsia="Times New Roman" w:hAnsi="Times New Roman"/>
          <w:sz w:val="26"/>
          <w:szCs w:val="26"/>
        </w:rPr>
        <w:t>Tiện, Phay, Cơ điện, Kỹ thuật bảo trì và sửa chữa máy CNC)</w:t>
      </w:r>
    </w:p>
    <w:p w:rsidR="002B4234" w:rsidRPr="00DF79DB" w:rsidRDefault="002B4234"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Cơ điện tử</w:t>
      </w:r>
    </w:p>
    <w:p w:rsidR="002B4234" w:rsidRPr="00DF79DB" w:rsidRDefault="00731BCB" w:rsidP="00940EB3">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Bảo trì và sửa chữa Ôtô</w:t>
      </w:r>
      <w:r w:rsidR="002B4234" w:rsidRPr="00DF79DB">
        <w:rPr>
          <w:rFonts w:ascii="Times New Roman" w:eastAsia="Times New Roman" w:hAnsi="Times New Roman"/>
          <w:sz w:val="26"/>
          <w:szCs w:val="26"/>
        </w:rPr>
        <w:t xml:space="preserve"> </w:t>
      </w:r>
      <w:r w:rsidR="00940EB3" w:rsidRPr="00DF79DB">
        <w:rPr>
          <w:rFonts w:ascii="Times New Roman" w:hAnsi="Times New Roman"/>
          <w:sz w:val="26"/>
          <w:szCs w:val="26"/>
        </w:rPr>
        <w:t>(gồm các chuyên ngành: Công nghệ Ôtô, Kỹ thuật đồng sơn Ôtô)</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Công nghệ Kỹ thuật nhiệt</w:t>
      </w:r>
    </w:p>
    <w:p w:rsidR="002B4234" w:rsidRPr="00DF79DB" w:rsidRDefault="00731BCB"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Lắp đặt thiết bị lạnh</w:t>
      </w:r>
    </w:p>
    <w:p w:rsidR="00731BCB" w:rsidRPr="00DF79DB" w:rsidRDefault="00731BCB"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mạng máy tính</w:t>
      </w:r>
    </w:p>
    <w:p w:rsidR="00731BCB" w:rsidRPr="00DF79DB" w:rsidRDefault="00731BCB" w:rsidP="003D2F81">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Lập trình</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Công nghệ May và Thời trang</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eastAsia="Times New Roman" w:hAnsi="Times New Roman"/>
          <w:sz w:val="26"/>
          <w:szCs w:val="26"/>
        </w:rPr>
        <w:t>Công nghệ May Veston</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Tài chính doanh nghiệp</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Kế toán doanh nghiệp</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Quản trị doanh nghiệp</w:t>
      </w:r>
    </w:p>
    <w:p w:rsidR="00731BCB" w:rsidRPr="00DF79DB" w:rsidRDefault="00731BCB" w:rsidP="00731BCB">
      <w:pPr>
        <w:pStyle w:val="ListParagraph"/>
        <w:numPr>
          <w:ilvl w:val="0"/>
          <w:numId w:val="3"/>
        </w:numPr>
        <w:tabs>
          <w:tab w:val="left" w:pos="1134"/>
        </w:tabs>
        <w:spacing w:before="60" w:after="60" w:line="240" w:lineRule="auto"/>
        <w:jc w:val="both"/>
        <w:rPr>
          <w:rFonts w:ascii="Times New Roman" w:hAnsi="Times New Roman"/>
          <w:sz w:val="26"/>
          <w:szCs w:val="26"/>
        </w:rPr>
      </w:pPr>
      <w:r w:rsidRPr="00DF79DB">
        <w:rPr>
          <w:rFonts w:ascii="Times New Roman" w:hAnsi="Times New Roman"/>
          <w:sz w:val="26"/>
          <w:szCs w:val="26"/>
        </w:rPr>
        <w:t>Tiếng Anh</w:t>
      </w:r>
    </w:p>
    <w:p w:rsidR="003D2F81" w:rsidRPr="00DF79DB" w:rsidRDefault="003D2F81" w:rsidP="00E0517C">
      <w:pPr>
        <w:tabs>
          <w:tab w:val="left" w:pos="1134"/>
        </w:tabs>
        <w:spacing w:before="60" w:after="60" w:line="240" w:lineRule="auto"/>
        <w:jc w:val="both"/>
        <w:rPr>
          <w:rFonts w:ascii="Times New Roman" w:hAnsi="Times New Roman"/>
          <w:sz w:val="26"/>
          <w:szCs w:val="26"/>
        </w:rPr>
      </w:pPr>
    </w:p>
    <w:p w:rsidR="00783644" w:rsidRPr="00DF79DB" w:rsidRDefault="00E0517C" w:rsidP="00E0517C">
      <w:pPr>
        <w:tabs>
          <w:tab w:val="left" w:pos="851"/>
          <w:tab w:val="left" w:pos="1134"/>
        </w:tabs>
        <w:spacing w:after="60" w:line="240" w:lineRule="auto"/>
        <w:jc w:val="both"/>
        <w:rPr>
          <w:rFonts w:ascii="Times New Roman" w:hAnsi="Times New Roman"/>
          <w:sz w:val="26"/>
          <w:szCs w:val="26"/>
          <w:lang w:val="es-ES"/>
        </w:rPr>
      </w:pPr>
      <w:r w:rsidRPr="00DF79DB">
        <w:rPr>
          <w:rFonts w:ascii="Times New Roman" w:hAnsi="Times New Roman"/>
          <w:sz w:val="26"/>
          <w:szCs w:val="26"/>
        </w:rPr>
        <w:lastRenderedPageBreak/>
        <w:t xml:space="preserve">          </w:t>
      </w:r>
      <w:r w:rsidRPr="00DF79DB">
        <w:rPr>
          <w:rFonts w:ascii="Times New Roman" w:hAnsi="Times New Roman"/>
          <w:b/>
          <w:sz w:val="26"/>
          <w:szCs w:val="26"/>
        </w:rPr>
        <w:t>b)</w:t>
      </w:r>
      <w:r w:rsidRPr="00DF79DB">
        <w:rPr>
          <w:rFonts w:ascii="Times New Roman" w:hAnsi="Times New Roman"/>
          <w:sz w:val="26"/>
          <w:szCs w:val="26"/>
        </w:rPr>
        <w:t xml:space="preserve"> </w:t>
      </w:r>
      <w:r w:rsidR="00A01D1E" w:rsidRPr="00DF79DB">
        <w:rPr>
          <w:rFonts w:ascii="Times New Roman" w:hAnsi="Times New Roman"/>
          <w:sz w:val="26"/>
          <w:szCs w:val="26"/>
          <w:lang w:val="es-ES"/>
        </w:rPr>
        <w:t xml:space="preserve">Giáo </w:t>
      </w:r>
      <w:r w:rsidR="00783644" w:rsidRPr="00DF79DB">
        <w:rPr>
          <w:rFonts w:ascii="Times New Roman" w:hAnsi="Times New Roman"/>
          <w:sz w:val="26"/>
          <w:szCs w:val="26"/>
          <w:lang w:val="es-ES"/>
        </w:rPr>
        <w:t>trình, tài liệu tham khảo phù hợp với chương trình đào tạ</w:t>
      </w:r>
      <w:r w:rsidR="00A01D1E" w:rsidRPr="00DF79DB">
        <w:rPr>
          <w:rFonts w:ascii="Times New Roman" w:hAnsi="Times New Roman"/>
          <w:sz w:val="26"/>
          <w:szCs w:val="26"/>
          <w:lang w:val="es-ES"/>
        </w:rPr>
        <w:t>o</w:t>
      </w:r>
      <w:r w:rsidR="00783644" w:rsidRPr="00DF79DB">
        <w:rPr>
          <w:rFonts w:ascii="Times New Roman" w:hAnsi="Times New Roman"/>
          <w:sz w:val="26"/>
          <w:szCs w:val="26"/>
          <w:lang w:val="es-ES"/>
        </w:rPr>
        <w:t>:</w:t>
      </w:r>
    </w:p>
    <w:p w:rsidR="00783644" w:rsidRPr="00DF79DB" w:rsidRDefault="00783644" w:rsidP="00783644">
      <w:pPr>
        <w:spacing w:after="60"/>
        <w:ind w:firstLine="709"/>
        <w:jc w:val="both"/>
        <w:rPr>
          <w:rFonts w:ascii="Times New Roman" w:hAnsi="Times New Roman"/>
          <w:sz w:val="26"/>
          <w:szCs w:val="26"/>
          <w:lang w:val="pt-BR"/>
        </w:rPr>
      </w:pPr>
      <w:r w:rsidRPr="00DF79DB">
        <w:rPr>
          <w:rFonts w:ascii="Times New Roman" w:hAnsi="Times New Roman"/>
          <w:sz w:val="26"/>
          <w:szCs w:val="26"/>
          <w:lang w:val="pt-BR"/>
        </w:rPr>
        <w:t>- 100% các môn học đều có đề cương chi tiết, danh mục tài liệu giảng dạy chính và tài liệu tham khảo;</w:t>
      </w:r>
    </w:p>
    <w:p w:rsidR="00783644" w:rsidRPr="00DF79DB" w:rsidRDefault="00783644" w:rsidP="00783644">
      <w:pPr>
        <w:spacing w:after="60"/>
        <w:ind w:firstLine="709"/>
        <w:jc w:val="both"/>
        <w:rPr>
          <w:rFonts w:ascii="Times New Roman" w:hAnsi="Times New Roman"/>
          <w:sz w:val="26"/>
          <w:szCs w:val="26"/>
          <w:lang w:val="pt-BR"/>
        </w:rPr>
      </w:pPr>
      <w:r w:rsidRPr="00DF79DB">
        <w:rPr>
          <w:rFonts w:ascii="Times New Roman" w:hAnsi="Times New Roman"/>
          <w:sz w:val="26"/>
          <w:szCs w:val="26"/>
          <w:lang w:val="pt-BR"/>
        </w:rPr>
        <w:t xml:space="preserve">- Trường đảm bảo đủ giáo trình, tài liệu giảng dạy cho các môn học chính của từng ngành đào tạo. Các </w:t>
      </w:r>
      <w:r w:rsidR="00A01D1E" w:rsidRPr="00DF79DB">
        <w:rPr>
          <w:rFonts w:ascii="Times New Roman" w:hAnsi="Times New Roman"/>
          <w:sz w:val="26"/>
          <w:szCs w:val="26"/>
          <w:lang w:val="pt-BR"/>
        </w:rPr>
        <w:t>giáo</w:t>
      </w:r>
      <w:r w:rsidRPr="00DF79DB">
        <w:rPr>
          <w:rFonts w:ascii="Times New Roman" w:hAnsi="Times New Roman"/>
          <w:sz w:val="26"/>
          <w:szCs w:val="26"/>
          <w:lang w:val="pt-BR"/>
        </w:rPr>
        <w:t xml:space="preserve"> trình đào tạo của Trường đều thường xuyên được bổ sung, cập nhật. </w:t>
      </w:r>
    </w:p>
    <w:p w:rsidR="007A1BD7" w:rsidRPr="00DF79DB" w:rsidRDefault="007A1BD7" w:rsidP="007A1BD7">
      <w:pPr>
        <w:shd w:val="clear" w:color="auto" w:fill="FFFF00"/>
        <w:rPr>
          <w:rFonts w:ascii="Times New Roman" w:hAnsi="Times New Roman"/>
          <w:sz w:val="26"/>
          <w:szCs w:val="26"/>
        </w:rPr>
      </w:pPr>
      <w:r w:rsidRPr="00DF79DB">
        <w:rPr>
          <w:rFonts w:ascii="Times New Roman" w:hAnsi="Times New Roman"/>
          <w:sz w:val="26"/>
          <w:szCs w:val="26"/>
        </w:rPr>
        <w:tab/>
        <w:t xml:space="preserve">- </w:t>
      </w:r>
      <w:r w:rsidR="00BF602A" w:rsidRPr="00DF79DB">
        <w:rPr>
          <w:rFonts w:ascii="Times New Roman" w:hAnsi="Times New Roman"/>
          <w:sz w:val="26"/>
          <w:szCs w:val="26"/>
        </w:rPr>
        <w:t xml:space="preserve">Tên các Giáo trình hiện </w:t>
      </w:r>
      <w:r w:rsidR="006A71C6" w:rsidRPr="00DF79DB">
        <w:rPr>
          <w:rFonts w:ascii="Times New Roman" w:hAnsi="Times New Roman"/>
          <w:sz w:val="26"/>
          <w:szCs w:val="26"/>
        </w:rPr>
        <w:t>đang sử dụng, Hoa</w:t>
      </w:r>
      <w:r w:rsidR="00BF602A" w:rsidRPr="00DF79DB">
        <w:rPr>
          <w:rFonts w:ascii="Times New Roman" w:hAnsi="Times New Roman"/>
          <w:sz w:val="26"/>
          <w:szCs w:val="26"/>
        </w:rPr>
        <w:t xml:space="preserve"> đề nghị các khoa báo cáo cụ thể </w:t>
      </w:r>
    </w:p>
    <w:sectPr w:rsidR="007A1BD7" w:rsidRPr="00DF79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13561"/>
    <w:multiLevelType w:val="hybridMultilevel"/>
    <w:tmpl w:val="697EA120"/>
    <w:lvl w:ilvl="0" w:tplc="DB4EECFA">
      <w:start w:val="1"/>
      <w:numFmt w:val="lowerLetter"/>
      <w:lvlText w:val="%1)"/>
      <w:lvlJc w:val="left"/>
      <w:pPr>
        <w:ind w:left="3196" w:hanging="360"/>
      </w:pPr>
      <w:rPr>
        <w:sz w:val="26"/>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1">
    <w:nsid w:val="3B9B7C6B"/>
    <w:multiLevelType w:val="hybridMultilevel"/>
    <w:tmpl w:val="B7EA1EE4"/>
    <w:lvl w:ilvl="0" w:tplc="D57EB8DE">
      <w:start w:val="3"/>
      <w:numFmt w:val="bullet"/>
      <w:lvlText w:val="-"/>
      <w:lvlJc w:val="left"/>
      <w:pPr>
        <w:ind w:left="735" w:hanging="360"/>
      </w:pPr>
      <w:rPr>
        <w:rFonts w:ascii="Calibri" w:eastAsia="Calibri" w:hAnsi="Calibri"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nsid w:val="5D6A7D6B"/>
    <w:multiLevelType w:val="hybridMultilevel"/>
    <w:tmpl w:val="697EA120"/>
    <w:lvl w:ilvl="0" w:tplc="DB4EECFA">
      <w:start w:val="1"/>
      <w:numFmt w:val="lowerLetter"/>
      <w:lvlText w:val="%1)"/>
      <w:lvlJc w:val="left"/>
      <w:pPr>
        <w:ind w:left="1495" w:hanging="360"/>
      </w:pPr>
      <w:rPr>
        <w:sz w:val="26"/>
      </w:rPr>
    </w:lvl>
    <w:lvl w:ilvl="1" w:tplc="04090019" w:tentative="1">
      <w:start w:val="1"/>
      <w:numFmt w:val="lowerLetter"/>
      <w:lvlText w:val="%2."/>
      <w:lvlJc w:val="left"/>
      <w:pPr>
        <w:ind w:left="-391" w:hanging="360"/>
      </w:pPr>
    </w:lvl>
    <w:lvl w:ilvl="2" w:tplc="0409001B" w:tentative="1">
      <w:start w:val="1"/>
      <w:numFmt w:val="lowerRoman"/>
      <w:lvlText w:val="%3."/>
      <w:lvlJc w:val="right"/>
      <w:pPr>
        <w:ind w:left="329" w:hanging="180"/>
      </w:pPr>
    </w:lvl>
    <w:lvl w:ilvl="3" w:tplc="0409000F" w:tentative="1">
      <w:start w:val="1"/>
      <w:numFmt w:val="decimal"/>
      <w:lvlText w:val="%4."/>
      <w:lvlJc w:val="left"/>
      <w:pPr>
        <w:ind w:left="1049" w:hanging="360"/>
      </w:pPr>
    </w:lvl>
    <w:lvl w:ilvl="4" w:tplc="04090019" w:tentative="1">
      <w:start w:val="1"/>
      <w:numFmt w:val="lowerLetter"/>
      <w:lvlText w:val="%5."/>
      <w:lvlJc w:val="left"/>
      <w:pPr>
        <w:ind w:left="1769" w:hanging="360"/>
      </w:pPr>
    </w:lvl>
    <w:lvl w:ilvl="5" w:tplc="0409001B" w:tentative="1">
      <w:start w:val="1"/>
      <w:numFmt w:val="lowerRoman"/>
      <w:lvlText w:val="%6."/>
      <w:lvlJc w:val="right"/>
      <w:pPr>
        <w:ind w:left="2489" w:hanging="180"/>
      </w:pPr>
    </w:lvl>
    <w:lvl w:ilvl="6" w:tplc="0409000F" w:tentative="1">
      <w:start w:val="1"/>
      <w:numFmt w:val="decimal"/>
      <w:lvlText w:val="%7."/>
      <w:lvlJc w:val="left"/>
      <w:pPr>
        <w:ind w:left="3209" w:hanging="360"/>
      </w:pPr>
    </w:lvl>
    <w:lvl w:ilvl="7" w:tplc="04090019" w:tentative="1">
      <w:start w:val="1"/>
      <w:numFmt w:val="lowerLetter"/>
      <w:lvlText w:val="%8."/>
      <w:lvlJc w:val="left"/>
      <w:pPr>
        <w:ind w:left="3929" w:hanging="360"/>
      </w:pPr>
    </w:lvl>
    <w:lvl w:ilvl="8" w:tplc="0409001B" w:tentative="1">
      <w:start w:val="1"/>
      <w:numFmt w:val="lowerRoman"/>
      <w:lvlText w:val="%9."/>
      <w:lvlJc w:val="right"/>
      <w:pPr>
        <w:ind w:left="464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BD7"/>
    <w:rsid w:val="000D2BD4"/>
    <w:rsid w:val="00116EA7"/>
    <w:rsid w:val="00145879"/>
    <w:rsid w:val="00236DCE"/>
    <w:rsid w:val="002B4234"/>
    <w:rsid w:val="002D3DC0"/>
    <w:rsid w:val="00345D73"/>
    <w:rsid w:val="0038591C"/>
    <w:rsid w:val="003C5227"/>
    <w:rsid w:val="003D2F81"/>
    <w:rsid w:val="003D7707"/>
    <w:rsid w:val="00437F6D"/>
    <w:rsid w:val="006A71C6"/>
    <w:rsid w:val="006E3DDD"/>
    <w:rsid w:val="007160D4"/>
    <w:rsid w:val="00731BCB"/>
    <w:rsid w:val="00783644"/>
    <w:rsid w:val="007A1BD7"/>
    <w:rsid w:val="00940EB3"/>
    <w:rsid w:val="00963EB7"/>
    <w:rsid w:val="00A01D1E"/>
    <w:rsid w:val="00A27DB7"/>
    <w:rsid w:val="00A81FBB"/>
    <w:rsid w:val="00BD4225"/>
    <w:rsid w:val="00BF602A"/>
    <w:rsid w:val="00C066F2"/>
    <w:rsid w:val="00C71062"/>
    <w:rsid w:val="00D36091"/>
    <w:rsid w:val="00DF79DB"/>
    <w:rsid w:val="00E0517C"/>
    <w:rsid w:val="00E9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B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066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C066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B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066F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C06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Windows User</cp:lastModifiedBy>
  <cp:revision>17</cp:revision>
  <dcterms:created xsi:type="dcterms:W3CDTF">2017-03-15T10:29:00Z</dcterms:created>
  <dcterms:modified xsi:type="dcterms:W3CDTF">2017-03-16T00:17:00Z</dcterms:modified>
</cp:coreProperties>
</file>